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01E8">
        <w:rPr>
          <w:b/>
          <w:sz w:val="40"/>
          <w:szCs w:val="40"/>
        </w:rPr>
        <w:t>врача-</w:t>
      </w:r>
      <w:r w:rsidR="00631658">
        <w:rPr>
          <w:b/>
          <w:sz w:val="40"/>
          <w:szCs w:val="40"/>
        </w:rPr>
        <w:t>терапевта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63165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2.1.3.2630-10 "Санитарно-эпидемиологические требования к организациям, осуществляющим медицинскую деятельность"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AF01E8">
        <w:rPr>
          <w:spacing w:val="2"/>
          <w:sz w:val="28"/>
          <w:szCs w:val="28"/>
        </w:rPr>
        <w:t>врача-</w:t>
      </w:r>
      <w:r w:rsidR="00631658">
        <w:rPr>
          <w:spacing w:val="2"/>
          <w:sz w:val="28"/>
          <w:szCs w:val="28"/>
        </w:rPr>
        <w:t>терапевта</w:t>
      </w:r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врача-</w:t>
      </w:r>
      <w:r w:rsidR="00631658">
        <w:rPr>
          <w:b w:val="0"/>
          <w:sz w:val="28"/>
          <w:szCs w:val="28"/>
        </w:rPr>
        <w:t>терапевта</w:t>
      </w:r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 xml:space="preserve">ускаются </w:t>
      </w:r>
      <w:r w:rsidR="00631658">
        <w:rPr>
          <w:b w:val="0"/>
          <w:sz w:val="28"/>
          <w:szCs w:val="28"/>
        </w:rPr>
        <w:t>специалист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r w:rsidR="00631658">
        <w:rPr>
          <w:b w:val="0"/>
          <w:sz w:val="28"/>
          <w:szCs w:val="28"/>
        </w:rPr>
        <w:t>терапевт</w:t>
      </w:r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631658">
        <w:rPr>
          <w:b w:val="0"/>
          <w:sz w:val="28"/>
          <w:szCs w:val="28"/>
        </w:rPr>
        <w:t>медицинской организации</w:t>
      </w:r>
      <w:r w:rsidR="00576A4F">
        <w:rPr>
          <w:b w:val="0"/>
          <w:sz w:val="28"/>
          <w:szCs w:val="28"/>
        </w:rPr>
        <w:t xml:space="preserve"> 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576A4F">
        <w:rPr>
          <w:b w:val="0"/>
          <w:sz w:val="28"/>
          <w:szCs w:val="28"/>
        </w:rPr>
        <w:t>врача-</w:t>
      </w:r>
      <w:r w:rsidR="00631658">
        <w:rPr>
          <w:b w:val="0"/>
          <w:sz w:val="28"/>
          <w:szCs w:val="28"/>
        </w:rPr>
        <w:t>терапевта</w:t>
      </w:r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повышенный уровень шума на рабочем месте;</w:t>
      </w:r>
      <w:r w:rsidR="00576A4F">
        <w:rPr>
          <w:b w:val="0"/>
          <w:sz w:val="28"/>
          <w:szCs w:val="28"/>
        </w:rPr>
        <w:t xml:space="preserve"> </w:t>
      </w:r>
    </w:p>
    <w:p w:rsidR="00631658" w:rsidRDefault="00631658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31658">
        <w:rPr>
          <w:b w:val="0"/>
          <w:sz w:val="28"/>
          <w:szCs w:val="28"/>
        </w:rPr>
        <w:t>возбудители инфекционных заболеваний</w:t>
      </w:r>
      <w:r>
        <w:rPr>
          <w:b w:val="0"/>
          <w:sz w:val="28"/>
          <w:szCs w:val="28"/>
        </w:rPr>
        <w:t>;</w:t>
      </w:r>
    </w:p>
    <w:p w:rsidR="00576A4F" w:rsidRPr="00D84714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76A4F">
        <w:rPr>
          <w:b w:val="0"/>
          <w:sz w:val="28"/>
          <w:szCs w:val="28"/>
        </w:rPr>
        <w:t>вредны</w:t>
      </w:r>
      <w:r>
        <w:rPr>
          <w:b w:val="0"/>
          <w:sz w:val="28"/>
          <w:szCs w:val="28"/>
        </w:rPr>
        <w:t>е</w:t>
      </w:r>
      <w:r w:rsidRPr="00576A4F">
        <w:rPr>
          <w:b w:val="0"/>
          <w:sz w:val="28"/>
          <w:szCs w:val="28"/>
        </w:rPr>
        <w:t xml:space="preserve"> химически</w:t>
      </w:r>
      <w:r>
        <w:rPr>
          <w:b w:val="0"/>
          <w:sz w:val="28"/>
          <w:szCs w:val="28"/>
        </w:rPr>
        <w:t xml:space="preserve">е </w:t>
      </w:r>
      <w:r w:rsidRPr="00576A4F">
        <w:rPr>
          <w:b w:val="0"/>
          <w:sz w:val="28"/>
          <w:szCs w:val="28"/>
        </w:rPr>
        <w:t>вещества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576A4F">
        <w:rPr>
          <w:b w:val="0"/>
          <w:sz w:val="28"/>
          <w:szCs w:val="28"/>
        </w:rPr>
        <w:t>Врач-</w:t>
      </w:r>
      <w:r w:rsidR="00631658">
        <w:rPr>
          <w:b w:val="0"/>
          <w:sz w:val="28"/>
          <w:szCs w:val="28"/>
        </w:rPr>
        <w:t>терапевт</w:t>
      </w:r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631658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 xml:space="preserve">Нахождение в медицинской одежде и обуви за пределами </w:t>
      </w:r>
      <w:r w:rsidR="00631658">
        <w:rPr>
          <w:b w:val="0"/>
          <w:sz w:val="28"/>
          <w:szCs w:val="28"/>
        </w:rPr>
        <w:t>медицинской организации</w:t>
      </w:r>
      <w:r w:rsidR="00286895" w:rsidRPr="00286895">
        <w:rPr>
          <w:b w:val="0"/>
          <w:sz w:val="28"/>
          <w:szCs w:val="28"/>
        </w:rPr>
        <w:t xml:space="preserve">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>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286895" w:rsidRDefault="00ED64A9" w:rsidP="002D7DBD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 xml:space="preserve">В ходе проведения манипуляций пациенту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 xml:space="preserve"> вести записи, прикасаться к телефонной трубке и тому подобное.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1.9. </w:t>
      </w:r>
      <w:r w:rsidRPr="004C3809">
        <w:rPr>
          <w:b w:val="0"/>
          <w:sz w:val="28"/>
          <w:szCs w:val="28"/>
        </w:rPr>
        <w:t>Гигиеническую обработку рук следует проводить в следующих случаях: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непосредственным контактом с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неповрежденной кожей пациента (например, при измерении пульса или артериального давления);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контакта с секретами или экскретами организма, слизистыми оболочками, повязками;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перед выполнением различных манипуляций по уходу за пациентом;</w:t>
      </w:r>
    </w:p>
    <w:p w:rsidR="004C3809" w:rsidRP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 xml:space="preserve">- после контакта с медицинским оборудованием и другими объектами, </w:t>
      </w:r>
      <w:r w:rsidRPr="004C3809">
        <w:rPr>
          <w:b w:val="0"/>
          <w:sz w:val="28"/>
          <w:szCs w:val="28"/>
        </w:rPr>
        <w:lastRenderedPageBreak/>
        <w:t>находящимися в непосредственной близости от пациента;</w:t>
      </w:r>
    </w:p>
    <w:p w:rsidR="004C3809" w:rsidRDefault="004C3809" w:rsidP="004C380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4C3809">
        <w:rPr>
          <w:b w:val="0"/>
          <w:sz w:val="28"/>
          <w:szCs w:val="28"/>
        </w:rPr>
        <w:t>- после лечения пациентов с гнойными воспалительными процессами, после каждого контакта с загрязненными поверхностями и оборудованием.</w:t>
      </w:r>
    </w:p>
    <w:p w:rsidR="004E3AB9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4C3809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>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4C3809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4C3809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освещение;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>
        <w:rPr>
          <w:sz w:val="28"/>
          <w:szCs w:val="28"/>
        </w:rPr>
        <w:t xml:space="preserve">. </w:t>
      </w:r>
      <w:r w:rsidR="00480BED" w:rsidRPr="00480BED">
        <w:rPr>
          <w:sz w:val="28"/>
          <w:szCs w:val="28"/>
        </w:rPr>
        <w:t>Влажная уборка помещений (обработка полов, мебели, оборудования, подоконников, дверей) должна осуществляться не менее двух раз в сутки с использованием моющих и дезинфицирующих средств</w:t>
      </w:r>
      <w:r>
        <w:rPr>
          <w:sz w:val="28"/>
          <w:szCs w:val="28"/>
        </w:rPr>
        <w:t>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C31717">
        <w:rPr>
          <w:sz w:val="28"/>
          <w:szCs w:val="28"/>
        </w:rPr>
        <w:t>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</w:t>
      </w:r>
      <w:r w:rsidR="00480BED">
        <w:rPr>
          <w:sz w:val="28"/>
          <w:szCs w:val="28"/>
        </w:rPr>
        <w:t xml:space="preserve">непосредственному </w:t>
      </w:r>
      <w:r w:rsidRPr="004E3AB9">
        <w:rPr>
          <w:sz w:val="28"/>
          <w:szCs w:val="28"/>
        </w:rPr>
        <w:t xml:space="preserve">руководителю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>Во время работы врачу-</w:t>
      </w:r>
      <w:r w:rsidR="00480BED">
        <w:rPr>
          <w:sz w:val="28"/>
          <w:szCs w:val="28"/>
        </w:rPr>
        <w:t>терапевту</w:t>
      </w:r>
      <w:r w:rsidR="004C3809" w:rsidRPr="004C3809">
        <w:rPr>
          <w:sz w:val="28"/>
          <w:szCs w:val="28"/>
        </w:rPr>
        <w:t xml:space="preserve"> следует быть внимательным, не отвлекаться от выполнения своих обязанностей.</w:t>
      </w:r>
    </w:p>
    <w:p w:rsidR="0033590D" w:rsidRDefault="0033590D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3590D">
        <w:rPr>
          <w:sz w:val="28"/>
          <w:szCs w:val="28"/>
        </w:rPr>
        <w:t xml:space="preserve">При контакте с пациентом во время осмотра, освидетельствования </w:t>
      </w:r>
      <w:r>
        <w:rPr>
          <w:sz w:val="28"/>
          <w:szCs w:val="28"/>
        </w:rPr>
        <w:t>необходимо</w:t>
      </w:r>
      <w:r w:rsidRPr="0033590D">
        <w:rPr>
          <w:sz w:val="28"/>
          <w:szCs w:val="28"/>
        </w:rPr>
        <w:t xml:space="preserve"> проявлять терпение, доброжелате</w:t>
      </w:r>
      <w:r>
        <w:rPr>
          <w:sz w:val="28"/>
          <w:szCs w:val="28"/>
        </w:rPr>
        <w:t>льность, внимание к</w:t>
      </w:r>
      <w:r w:rsidRPr="0033590D">
        <w:rPr>
          <w:sz w:val="28"/>
          <w:szCs w:val="28"/>
        </w:rPr>
        <w:t xml:space="preserve"> просьбам, культуру общения. Необходимо исключить все поводы для агрессивного поведения.</w:t>
      </w:r>
    </w:p>
    <w:p w:rsidR="004C3809" w:rsidRDefault="004C3809" w:rsidP="00C20C7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90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C3809">
        <w:rPr>
          <w:sz w:val="28"/>
          <w:szCs w:val="28"/>
        </w:rPr>
        <w:t>Врач</w:t>
      </w:r>
      <w:r w:rsidR="00480BED">
        <w:rPr>
          <w:sz w:val="28"/>
          <w:szCs w:val="28"/>
        </w:rPr>
        <w:t>у-терапевту р</w:t>
      </w:r>
      <w:r w:rsidR="00480BED" w:rsidRPr="00480BED">
        <w:rPr>
          <w:sz w:val="28"/>
          <w:szCs w:val="28"/>
        </w:rPr>
        <w:t>аботать</w:t>
      </w:r>
      <w:r w:rsidR="00480BED">
        <w:rPr>
          <w:sz w:val="28"/>
          <w:szCs w:val="28"/>
        </w:rPr>
        <w:t xml:space="preserve"> сидя рекомендуется не более 60</w:t>
      </w:r>
      <w:r w:rsidR="00480BED" w:rsidRPr="00480BED">
        <w:rPr>
          <w:sz w:val="28"/>
          <w:szCs w:val="28"/>
        </w:rPr>
        <w:t>%</w:t>
      </w:r>
      <w:r w:rsidR="00480BED">
        <w:rPr>
          <w:sz w:val="28"/>
          <w:szCs w:val="28"/>
        </w:rPr>
        <w:t xml:space="preserve"> </w:t>
      </w:r>
      <w:r w:rsidR="00480BED" w:rsidRPr="00480BED">
        <w:rPr>
          <w:sz w:val="28"/>
          <w:szCs w:val="28"/>
        </w:rPr>
        <w:t>рабочего времени</w:t>
      </w:r>
      <w:r w:rsidRPr="004C3809">
        <w:rPr>
          <w:sz w:val="28"/>
          <w:szCs w:val="28"/>
        </w:rPr>
        <w:t>.</w:t>
      </w:r>
    </w:p>
    <w:p w:rsidR="0033590D" w:rsidRDefault="004C3809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90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3590D" w:rsidRPr="0033590D">
        <w:rPr>
          <w:sz w:val="28"/>
          <w:szCs w:val="28"/>
        </w:rPr>
        <w:t>В случаях необходимости работы с пациентами с инфекционным заболеванием, которое может передаваться воздушно-капельным путем, врач-терапевт должен использовать средства индивидуальной защиты органов дыхания (в отдельных случаях многослойные стерильные марлевые повязки)</w:t>
      </w:r>
      <w:r w:rsidR="0033590D">
        <w:rPr>
          <w:sz w:val="28"/>
          <w:szCs w:val="28"/>
        </w:rPr>
        <w:t>.</w:t>
      </w:r>
    </w:p>
    <w:p w:rsidR="006F4DA5" w:rsidRDefault="0033590D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6F4DA5" w:rsidRPr="004C3809">
        <w:rPr>
          <w:sz w:val="28"/>
          <w:szCs w:val="28"/>
        </w:rPr>
        <w:t>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микроорганизмами, слизистыми оболочками, поврежденной кожей.</w:t>
      </w:r>
    </w:p>
    <w:p w:rsidR="006F4DA5" w:rsidRDefault="006F4DA5" w:rsidP="006F4DA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3590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3809" w:rsidRPr="004C3809">
        <w:rPr>
          <w:sz w:val="28"/>
          <w:szCs w:val="28"/>
        </w:rPr>
        <w:t xml:space="preserve">Не допускается использование одной и той же пары перчаток при контакте </w:t>
      </w:r>
      <w:r>
        <w:rPr>
          <w:sz w:val="28"/>
          <w:szCs w:val="28"/>
        </w:rPr>
        <w:t>с двумя и более пациентами</w:t>
      </w:r>
      <w:r w:rsidR="004C3809" w:rsidRPr="004C3809">
        <w:rPr>
          <w:sz w:val="28"/>
          <w:szCs w:val="28"/>
        </w:rPr>
        <w:t>. После снятия перчаток проводят гигиеническую обработку рук.</w:t>
      </w:r>
    </w:p>
    <w:p w:rsidR="00480BED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3590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3590D" w:rsidRPr="0033590D">
        <w:rPr>
          <w:sz w:val="28"/>
          <w:szCs w:val="28"/>
        </w:rPr>
        <w:t xml:space="preserve">После использования инструментария (шпателя), при посещении больного на дому, инструментарий необходимо помыть в проточной воде, после чего обработать </w:t>
      </w:r>
      <w:proofErr w:type="spellStart"/>
      <w:r w:rsidR="0033590D" w:rsidRPr="0033590D">
        <w:rPr>
          <w:sz w:val="28"/>
          <w:szCs w:val="28"/>
        </w:rPr>
        <w:t>дез</w:t>
      </w:r>
      <w:proofErr w:type="spellEnd"/>
      <w:r w:rsidR="0033590D" w:rsidRPr="0033590D">
        <w:rPr>
          <w:sz w:val="28"/>
          <w:szCs w:val="28"/>
        </w:rPr>
        <w:t>. раствором.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3.</w:t>
      </w:r>
      <w:r w:rsidR="0033590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694001">
        <w:rPr>
          <w:sz w:val="28"/>
          <w:szCs w:val="28"/>
        </w:rPr>
        <w:t xml:space="preserve"> При передвижении пешком выполнять правила дорожного движения для пешеходов: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выбрать маршрут передвижения с соблюдением мер личной безопасности. Если на маршруте движения есть (или появились) опасные участки, то выбрать обходной путь;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двигаться по тротуарам или пешеходным дорожкам, а при их отсутствии - по обочинам или идти в один ряд по краю проезжей части. Вне населенных пунктов при движении по проезжей части пешеходы должны идти навстречу движению транспортных средств;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обочин;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светофора;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безопасен;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3.</w:t>
      </w:r>
      <w:r w:rsidR="0033590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694001">
        <w:rPr>
          <w:sz w:val="28"/>
          <w:szCs w:val="28"/>
        </w:rPr>
        <w:t xml:space="preserve"> При передвижении на служебной </w:t>
      </w:r>
      <w:r>
        <w:rPr>
          <w:sz w:val="28"/>
          <w:szCs w:val="28"/>
        </w:rPr>
        <w:t>автомобиле</w:t>
      </w:r>
      <w:r w:rsidRPr="00694001">
        <w:rPr>
          <w:sz w:val="28"/>
          <w:szCs w:val="28"/>
        </w:rPr>
        <w:t xml:space="preserve"> или маршрутном транспортном средстве необходимо выполнять правила дорожного движения для пассажира: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>-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 xml:space="preserve">- 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 </w:t>
      </w:r>
    </w:p>
    <w:p w:rsidR="00480BED" w:rsidRPr="00694001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 xml:space="preserve">- посадку и высадку производить со стороны тротуара или обочины и только после полной остановки транспортного средства. </w:t>
      </w:r>
    </w:p>
    <w:p w:rsidR="00480BED" w:rsidRDefault="00480BED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694001">
        <w:rPr>
          <w:sz w:val="28"/>
          <w:szCs w:val="28"/>
        </w:rPr>
        <w:t xml:space="preserve">- </w:t>
      </w:r>
      <w:r w:rsidR="0033590D">
        <w:rPr>
          <w:sz w:val="28"/>
          <w:szCs w:val="28"/>
        </w:rPr>
        <w:t>е</w:t>
      </w:r>
      <w:r w:rsidRPr="00694001">
        <w:rPr>
          <w:sz w:val="28"/>
          <w:szCs w:val="28"/>
        </w:rPr>
        <w:t>сли посадка и высадка невозможны со стороны тротуара или обочины, они могут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974AEB">
        <w:rPr>
          <w:sz w:val="28"/>
          <w:szCs w:val="28"/>
        </w:rPr>
        <w:t xml:space="preserve">При работе запрещается: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lastRenderedPageBreak/>
        <w:t xml:space="preserve">- работать без установленной спецодежды и других средств индивидуальной защиты;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оставлять без присмотра оборудование, </w:t>
      </w:r>
      <w:r w:rsidRPr="00974AEB">
        <w:rPr>
          <w:sz w:val="28"/>
          <w:szCs w:val="28"/>
        </w:rPr>
        <w:t>электронагревательные приборы</w:t>
      </w:r>
      <w:r w:rsidRPr="00974AEB">
        <w:rPr>
          <w:sz w:val="28"/>
          <w:szCs w:val="28"/>
        </w:rPr>
        <w:t xml:space="preserve">, включенные в электрическую сеть,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4AEB">
        <w:rPr>
          <w:sz w:val="28"/>
          <w:szCs w:val="28"/>
        </w:rPr>
        <w:t xml:space="preserve">оставлять без присмотра лекарственные препараты;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хранить и применять препараты без этикеток, а также в поврежденной упаковке;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пробовать на вкус и запах используемые препараты;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работать при отключенных системах водоснабжения, канализации и вентиляции;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>- допускать эксплуатацию неустойчиво закрепленных шкафов, другого оборудования, немедленно принять меры по устранению неполадок</w:t>
      </w:r>
      <w:r>
        <w:rPr>
          <w:sz w:val="28"/>
          <w:szCs w:val="28"/>
        </w:rPr>
        <w:t xml:space="preserve">; </w:t>
      </w:r>
    </w:p>
    <w:p w:rsidR="0033590D" w:rsidRPr="00694001" w:rsidRDefault="00974AEB" w:rsidP="00974AEB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 - ставить какие-либо предметы на шкафы</w:t>
      </w:r>
      <w:r>
        <w:rPr>
          <w:sz w:val="28"/>
          <w:szCs w:val="28"/>
        </w:rPr>
        <w:t>.</w:t>
      </w:r>
    </w:p>
    <w:p w:rsidR="00BD1DB6" w:rsidRPr="009D09CC" w:rsidRDefault="00BD1DB6" w:rsidP="00BC2687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974AEB" w:rsidRDefault="0033590D" w:rsidP="00974AE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 w:rsidR="00974AEB"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отключить </w:t>
      </w:r>
      <w:r w:rsidR="00974AEB">
        <w:rPr>
          <w:sz w:val="28"/>
          <w:szCs w:val="28"/>
        </w:rPr>
        <w:t>электроприборы</w:t>
      </w:r>
      <w:r w:rsidR="0036708E" w:rsidRPr="0036708E">
        <w:rPr>
          <w:sz w:val="28"/>
          <w:szCs w:val="28"/>
        </w:rPr>
        <w:t xml:space="preserve"> от электрической сети</w:t>
      </w:r>
      <w:r w:rsidRPr="00726EC2">
        <w:rPr>
          <w:sz w:val="28"/>
          <w:szCs w:val="28"/>
        </w:rPr>
        <w:t xml:space="preserve">; </w:t>
      </w:r>
    </w:p>
    <w:p w:rsidR="0036708E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</w:t>
      </w:r>
      <w:bookmarkStart w:id="0" w:name="_GoBack"/>
      <w:bookmarkEnd w:id="0"/>
      <w:r w:rsidRPr="0036708E">
        <w:rPr>
          <w:sz w:val="28"/>
          <w:szCs w:val="28"/>
        </w:rPr>
        <w:t>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E9" w:rsidRDefault="00D679E9" w:rsidP="003764D0">
      <w:r>
        <w:separator/>
      </w:r>
    </w:p>
  </w:endnote>
  <w:endnote w:type="continuationSeparator" w:id="0">
    <w:p w:rsidR="00D679E9" w:rsidRDefault="00D679E9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E9" w:rsidRDefault="00D679E9" w:rsidP="003764D0">
      <w:r>
        <w:separator/>
      </w:r>
    </w:p>
  </w:footnote>
  <w:footnote w:type="continuationSeparator" w:id="0">
    <w:p w:rsidR="00D679E9" w:rsidRDefault="00D679E9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3590D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0BED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1658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74AEB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80212"/>
    <w:rsid w:val="00A903C5"/>
    <w:rsid w:val="00A97F2F"/>
    <w:rsid w:val="00AA155A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79E9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C72A-6F47-4C44-A445-6DE7E588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2020-04-15T18:47:00Z</dcterms:created>
  <dcterms:modified xsi:type="dcterms:W3CDTF">2020-04-15T18:47:00Z</dcterms:modified>
</cp:coreProperties>
</file>